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C98" w:rsidRDefault="00EE23CD" w:rsidP="00EE23CD">
      <w:pPr>
        <w:jc w:val="center"/>
        <w:rPr>
          <w:b/>
          <w:sz w:val="40"/>
          <w:szCs w:val="40"/>
        </w:rPr>
      </w:pPr>
      <w:r w:rsidRPr="00EE23CD">
        <w:rPr>
          <w:b/>
          <w:sz w:val="40"/>
          <w:szCs w:val="40"/>
        </w:rPr>
        <w:t>Five-F</w:t>
      </w:r>
      <w:r w:rsidR="00C22A81">
        <w:rPr>
          <w:b/>
          <w:sz w:val="40"/>
          <w:szCs w:val="40"/>
        </w:rPr>
        <w:t>rame Tell-</w:t>
      </w:r>
      <w:r w:rsidRPr="00EE23CD">
        <w:rPr>
          <w:b/>
          <w:sz w:val="40"/>
          <w:szCs w:val="40"/>
        </w:rPr>
        <w:t>About</w:t>
      </w:r>
    </w:p>
    <w:p w:rsidR="000C5D83" w:rsidRPr="00EE23CD" w:rsidRDefault="000C5D83" w:rsidP="00EE23CD">
      <w:pPr>
        <w:jc w:val="center"/>
        <w:rPr>
          <w:b/>
          <w:sz w:val="40"/>
          <w:szCs w:val="40"/>
        </w:rPr>
      </w:pPr>
      <w:r>
        <w:rPr>
          <w:bCs w:val="0"/>
          <w:sz w:val="20"/>
          <w:szCs w:val="20"/>
        </w:rPr>
        <w:t xml:space="preserve">(Van de </w:t>
      </w:r>
      <w:proofErr w:type="spellStart"/>
      <w:r>
        <w:rPr>
          <w:bCs w:val="0"/>
          <w:sz w:val="20"/>
          <w:szCs w:val="20"/>
        </w:rPr>
        <w:t>Walle</w:t>
      </w:r>
      <w:proofErr w:type="spellEnd"/>
      <w:r>
        <w:rPr>
          <w:bCs w:val="0"/>
          <w:sz w:val="20"/>
          <w:szCs w:val="20"/>
        </w:rPr>
        <w:t xml:space="preserve">, Teaching </w:t>
      </w:r>
      <w:proofErr w:type="gramStart"/>
      <w:r>
        <w:rPr>
          <w:bCs w:val="0"/>
          <w:sz w:val="20"/>
          <w:szCs w:val="20"/>
        </w:rPr>
        <w:t>Developmentally</w:t>
      </w:r>
      <w:proofErr w:type="gramEnd"/>
      <w:r>
        <w:rPr>
          <w:bCs w:val="0"/>
          <w:sz w:val="20"/>
          <w:szCs w:val="20"/>
        </w:rPr>
        <w:t xml:space="preserve"> 7e, 2010, Pearson Education)</w:t>
      </w:r>
      <w:bookmarkStart w:id="0" w:name="_GoBack"/>
      <w:bookmarkEnd w:id="0"/>
    </w:p>
    <w:p w:rsidR="00EE23CD" w:rsidRDefault="00EE23CD"/>
    <w:p w:rsidR="00EE23CD" w:rsidRPr="00EE23CD" w:rsidRDefault="00EE23CD">
      <w:pPr>
        <w:rPr>
          <w:sz w:val="32"/>
          <w:szCs w:val="32"/>
        </w:rPr>
      </w:pPr>
      <w:r w:rsidRPr="00EE23CD">
        <w:rPr>
          <w:sz w:val="32"/>
          <w:szCs w:val="32"/>
        </w:rPr>
        <w:t xml:space="preserve">Explain that only one counter is permitted in each section of the five-frame.  No other counters are allowed on the five-frame mat.  Have the children show 3 on their five-frame.  “What can you tell us about 3 from looking at your mat?” After hearing from several children, try other numbers from 0 to 5.  Children may place their counters on the five-frame in any manner.  What they observe will differ a great deal from child to child.  For example, with four counters, a child with two on each end may say, “It has a space in the middle” or “it’s two and two.”  Accept all correct answers.  Focus attention on how many more counters are needed to make 5 or how far away 5 from a number is.  </w:t>
      </w:r>
    </w:p>
    <w:p w:rsidR="00EE23CD" w:rsidRDefault="00EE23CD"/>
    <w:p w:rsidR="00EE23CD" w:rsidRDefault="00EE23CD"/>
    <w:p w:rsidR="00EE23CD" w:rsidRDefault="00EE23CD"/>
    <w:p w:rsidR="00EE23CD" w:rsidRDefault="00EE23CD" w:rsidP="00EE23CD">
      <w:pPr>
        <w:rPr>
          <w:szCs w:val="24"/>
        </w:rPr>
      </w:pPr>
      <w:r>
        <w:rPr>
          <w:szCs w:val="24"/>
        </w:rPr>
        <w:t>Materials Needed:</w:t>
      </w:r>
    </w:p>
    <w:p w:rsidR="00EE23CD" w:rsidRPr="0039129C" w:rsidRDefault="00EE23CD" w:rsidP="00EE23CD">
      <w:pPr>
        <w:pStyle w:val="ListParagraph"/>
        <w:numPr>
          <w:ilvl w:val="0"/>
          <w:numId w:val="1"/>
        </w:numPr>
        <w:rPr>
          <w:szCs w:val="24"/>
        </w:rPr>
      </w:pPr>
      <w:r w:rsidRPr="0039129C">
        <w:rPr>
          <w:szCs w:val="24"/>
        </w:rPr>
        <w:t>Five-frame mat</w:t>
      </w:r>
    </w:p>
    <w:p w:rsidR="00EE23CD" w:rsidRPr="0039129C" w:rsidRDefault="00EE23CD" w:rsidP="00EE23CD">
      <w:pPr>
        <w:pStyle w:val="ListParagraph"/>
        <w:numPr>
          <w:ilvl w:val="0"/>
          <w:numId w:val="1"/>
        </w:numPr>
        <w:rPr>
          <w:szCs w:val="24"/>
        </w:rPr>
      </w:pPr>
      <w:r w:rsidRPr="0039129C">
        <w:rPr>
          <w:szCs w:val="24"/>
        </w:rPr>
        <w:t>Counters</w:t>
      </w:r>
    </w:p>
    <w:p w:rsidR="00EE23CD" w:rsidRDefault="00EE23CD"/>
    <w:sectPr w:rsidR="00EE23C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C93C1F"/>
    <w:multiLevelType w:val="hybridMultilevel"/>
    <w:tmpl w:val="80C208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3CD"/>
    <w:rsid w:val="000C5D83"/>
    <w:rsid w:val="00340C98"/>
    <w:rsid w:val="00C22A81"/>
    <w:rsid w:val="00EE2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="Times New Roman" w:hAnsi="Garamond" w:cs="Times New Roman"/>
        <w:bCs/>
        <w:sz w:val="24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23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="Times New Roman" w:hAnsi="Garamond" w:cs="Times New Roman"/>
        <w:bCs/>
        <w:sz w:val="24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23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Karla Carlucci</cp:lastModifiedBy>
  <cp:revision>3</cp:revision>
  <dcterms:created xsi:type="dcterms:W3CDTF">2012-10-19T16:33:00Z</dcterms:created>
  <dcterms:modified xsi:type="dcterms:W3CDTF">2013-04-23T16:56:00Z</dcterms:modified>
</cp:coreProperties>
</file>